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2C" w:rsidRPr="00DE0174" w:rsidRDefault="006E0F7F">
      <w:pPr>
        <w:rPr>
          <w:sz w:val="28"/>
          <w:szCs w:val="28"/>
        </w:rPr>
      </w:pPr>
      <w:r w:rsidRPr="00DE0174">
        <w:rPr>
          <w:sz w:val="28"/>
          <w:szCs w:val="28"/>
        </w:rPr>
        <w:t xml:space="preserve"> </w:t>
      </w:r>
    </w:p>
    <w:p w:rsidR="006E0F7F" w:rsidRPr="00DE0174" w:rsidRDefault="006E0F7F">
      <w:pPr>
        <w:rPr>
          <w:i/>
          <w:iCs/>
        </w:rPr>
      </w:pPr>
    </w:p>
    <w:p w:rsidR="00BE662C" w:rsidRPr="00960229" w:rsidRDefault="00BE662C">
      <w:pPr>
        <w:rPr>
          <w:i/>
          <w:iCs/>
          <w:lang w:val="uk-UA"/>
        </w:rPr>
      </w:pPr>
    </w:p>
    <w:p w:rsidR="00BE662C" w:rsidRPr="00960229" w:rsidRDefault="00BE662C">
      <w:pPr>
        <w:rPr>
          <w:i/>
          <w:iCs/>
          <w:lang w:val="uk-UA"/>
        </w:rPr>
      </w:pPr>
    </w:p>
    <w:p w:rsidR="00BE662C" w:rsidRPr="00960229" w:rsidRDefault="00BE662C">
      <w:pPr>
        <w:rPr>
          <w:i/>
          <w:iCs/>
          <w:lang w:val="uk-UA"/>
        </w:rPr>
      </w:pPr>
    </w:p>
    <w:p w:rsidR="00BE662C" w:rsidRPr="00960229" w:rsidRDefault="00BE662C">
      <w:pPr>
        <w:rPr>
          <w:i/>
          <w:iCs/>
          <w:lang w:val="uk-UA"/>
        </w:rPr>
      </w:pPr>
    </w:p>
    <w:p w:rsidR="00BE662C" w:rsidRPr="00960229" w:rsidRDefault="00BE662C">
      <w:pPr>
        <w:rPr>
          <w:i/>
          <w:iCs/>
          <w:lang w:val="uk-UA"/>
        </w:rPr>
      </w:pPr>
    </w:p>
    <w:p w:rsidR="00BE662C" w:rsidRDefault="00BE662C">
      <w:pPr>
        <w:rPr>
          <w:i/>
          <w:iCs/>
          <w:lang w:val="uk-UA"/>
        </w:rPr>
      </w:pPr>
    </w:p>
    <w:p w:rsidR="005D6A78" w:rsidRDefault="005D6A78">
      <w:pPr>
        <w:rPr>
          <w:i/>
          <w:iCs/>
          <w:lang w:val="uk-UA"/>
        </w:rPr>
      </w:pPr>
    </w:p>
    <w:p w:rsidR="005D6A78" w:rsidRPr="00960229" w:rsidRDefault="005D6A78">
      <w:pPr>
        <w:rPr>
          <w:i/>
          <w:iCs/>
          <w:lang w:val="uk-UA"/>
        </w:rPr>
      </w:pPr>
    </w:p>
    <w:p w:rsidR="00BE662C" w:rsidRPr="00960229" w:rsidRDefault="00BE662C">
      <w:pPr>
        <w:rPr>
          <w:lang w:val="uk-UA"/>
        </w:rPr>
      </w:pPr>
    </w:p>
    <w:p w:rsidR="00BE662C" w:rsidRPr="00960229" w:rsidRDefault="00BE662C">
      <w:pPr>
        <w:pStyle w:val="a4"/>
        <w:tabs>
          <w:tab w:val="clear" w:pos="4844"/>
          <w:tab w:val="clear" w:pos="9689"/>
        </w:tabs>
      </w:pPr>
    </w:p>
    <w:p w:rsidR="00BE662C" w:rsidRPr="00960229" w:rsidRDefault="00D824D9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Протокол №</w:t>
      </w:r>
      <w:r w:rsidR="000435E1">
        <w:rPr>
          <w:b/>
          <w:bCs/>
          <w:sz w:val="28"/>
          <w:lang w:val="uk-UA"/>
        </w:rPr>
        <w:t xml:space="preserve"> 59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</w:t>
      </w:r>
      <w:r>
        <w:rPr>
          <w:b/>
          <w:bCs/>
          <w:sz w:val="28"/>
          <w:lang w:val="uk-UA"/>
        </w:rPr>
        <w:tab/>
      </w:r>
      <w:r w:rsidR="005C7613">
        <w:rPr>
          <w:b/>
          <w:bCs/>
          <w:sz w:val="28"/>
          <w:lang w:val="uk-UA"/>
        </w:rPr>
        <w:t xml:space="preserve">   </w:t>
      </w:r>
      <w:r w:rsidR="00882C1A">
        <w:rPr>
          <w:b/>
          <w:bCs/>
          <w:sz w:val="28"/>
          <w:lang w:val="uk-UA"/>
        </w:rPr>
        <w:t xml:space="preserve">    </w:t>
      </w:r>
      <w:r w:rsidR="00C34EFD">
        <w:rPr>
          <w:b/>
          <w:bCs/>
          <w:sz w:val="28"/>
          <w:lang w:val="uk-UA"/>
        </w:rPr>
        <w:t>1</w:t>
      </w:r>
      <w:r w:rsidR="005954E3">
        <w:rPr>
          <w:b/>
          <w:bCs/>
          <w:sz w:val="28"/>
          <w:lang w:val="uk-UA"/>
        </w:rPr>
        <w:t>5 листопада</w:t>
      </w:r>
      <w:r w:rsidR="00484834">
        <w:rPr>
          <w:b/>
          <w:bCs/>
          <w:sz w:val="28"/>
          <w:lang w:val="uk-UA"/>
        </w:rPr>
        <w:t xml:space="preserve"> </w:t>
      </w:r>
      <w:r w:rsidR="00BE662C" w:rsidRPr="00960229">
        <w:rPr>
          <w:b/>
          <w:bCs/>
          <w:sz w:val="28"/>
          <w:lang w:val="uk-UA"/>
        </w:rPr>
        <w:t>201</w:t>
      </w:r>
      <w:r w:rsidR="00C34EFD">
        <w:rPr>
          <w:b/>
          <w:bCs/>
          <w:sz w:val="28"/>
          <w:lang w:val="uk-UA"/>
        </w:rPr>
        <w:t>6</w:t>
      </w:r>
      <w:r>
        <w:rPr>
          <w:b/>
          <w:bCs/>
          <w:sz w:val="28"/>
          <w:lang w:val="uk-UA"/>
        </w:rPr>
        <w:t xml:space="preserve"> </w:t>
      </w:r>
      <w:r w:rsidR="00BE662C" w:rsidRPr="00960229">
        <w:rPr>
          <w:b/>
          <w:bCs/>
          <w:sz w:val="28"/>
          <w:lang w:val="uk-UA"/>
        </w:rPr>
        <w:t>р</w:t>
      </w:r>
      <w:r>
        <w:rPr>
          <w:b/>
          <w:bCs/>
          <w:sz w:val="28"/>
          <w:lang w:val="uk-UA"/>
        </w:rPr>
        <w:t>оку</w:t>
      </w:r>
    </w:p>
    <w:p w:rsidR="00BE662C" w:rsidRPr="006F5237" w:rsidRDefault="00BE662C">
      <w:pPr>
        <w:rPr>
          <w:b/>
          <w:sz w:val="28"/>
          <w:szCs w:val="28"/>
          <w:lang w:val="uk-UA"/>
        </w:rPr>
      </w:pPr>
    </w:p>
    <w:p w:rsidR="005954E3" w:rsidRDefault="00B24DEA" w:rsidP="005954E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484834">
        <w:rPr>
          <w:b/>
          <w:bCs/>
          <w:sz w:val="28"/>
          <w:szCs w:val="28"/>
          <w:lang w:val="uk-UA"/>
        </w:rPr>
        <w:t xml:space="preserve">Про прийняття за основу проекту Закону України </w:t>
      </w:r>
    </w:p>
    <w:p w:rsidR="005954E3" w:rsidRPr="005954E3" w:rsidRDefault="005954E3" w:rsidP="005954E3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val="uk-UA" w:eastAsia="uk-UA"/>
        </w:rPr>
      </w:pPr>
      <w:r w:rsidRPr="005954E3">
        <w:rPr>
          <w:b/>
          <w:bCs/>
          <w:sz w:val="27"/>
          <w:szCs w:val="27"/>
          <w:lang w:val="uk-UA" w:eastAsia="uk-UA"/>
        </w:rPr>
        <w:t>про внесення змін до деяких законодавчих актів України у сфері державної реєстрації актів цивільного стану щодо приведення їх у відповідність з європейськими стандартами</w:t>
      </w:r>
    </w:p>
    <w:p w:rsidR="00612F39" w:rsidRPr="00612F39" w:rsidRDefault="00612F39" w:rsidP="00D062FA">
      <w:pPr>
        <w:pStyle w:val="3"/>
        <w:jc w:val="center"/>
        <w:rPr>
          <w:b/>
          <w:bCs/>
          <w:i w:val="0"/>
          <w:iCs w:val="0"/>
          <w:sz w:val="28"/>
          <w:szCs w:val="28"/>
        </w:rPr>
      </w:pPr>
      <w:r w:rsidRPr="00612F39">
        <w:rPr>
          <w:b/>
          <w:bCs/>
          <w:i w:val="0"/>
          <w:iCs w:val="0"/>
          <w:sz w:val="28"/>
          <w:szCs w:val="28"/>
        </w:rPr>
        <w:t>(реєстр. № 4</w:t>
      </w:r>
      <w:r w:rsidR="005954E3">
        <w:rPr>
          <w:b/>
          <w:bCs/>
          <w:i w:val="0"/>
          <w:iCs w:val="0"/>
          <w:sz w:val="28"/>
          <w:szCs w:val="28"/>
        </w:rPr>
        <w:t>605</w:t>
      </w:r>
      <w:r w:rsidRPr="00612F39">
        <w:rPr>
          <w:b/>
          <w:bCs/>
          <w:i w:val="0"/>
          <w:iCs w:val="0"/>
          <w:sz w:val="28"/>
          <w:szCs w:val="28"/>
        </w:rPr>
        <w:t>)</w:t>
      </w:r>
    </w:p>
    <w:p w:rsidR="00BE662C" w:rsidRPr="00484834" w:rsidRDefault="005C7613" w:rsidP="00D062FA">
      <w:pPr>
        <w:pStyle w:val="3"/>
        <w:jc w:val="center"/>
        <w:rPr>
          <w:b/>
          <w:i w:val="0"/>
          <w:sz w:val="28"/>
          <w:szCs w:val="28"/>
        </w:rPr>
      </w:pPr>
      <w:r w:rsidRPr="00216021">
        <w:rPr>
          <w:b/>
          <w:sz w:val="28"/>
          <w:szCs w:val="28"/>
        </w:rPr>
        <w:t xml:space="preserve"> </w:t>
      </w:r>
      <w:r w:rsidR="00BE662C" w:rsidRPr="00484834">
        <w:rPr>
          <w:b/>
          <w:i w:val="0"/>
          <w:sz w:val="28"/>
          <w:szCs w:val="28"/>
        </w:rPr>
        <w:t>__________________________________________________</w:t>
      </w:r>
    </w:p>
    <w:p w:rsidR="00BE662C" w:rsidRPr="00484834" w:rsidRDefault="00BE662C">
      <w:pPr>
        <w:pStyle w:val="21"/>
        <w:rPr>
          <w:b w:val="0"/>
          <w:iCs/>
        </w:rPr>
      </w:pPr>
    </w:p>
    <w:p w:rsidR="00BE662C" w:rsidRPr="005954E3" w:rsidRDefault="00BE662C" w:rsidP="005954E3">
      <w:pPr>
        <w:pStyle w:val="3"/>
        <w:ind w:firstLine="709"/>
        <w:jc w:val="both"/>
        <w:rPr>
          <w:bCs/>
          <w:i w:val="0"/>
          <w:iCs w:val="0"/>
          <w:sz w:val="28"/>
          <w:szCs w:val="28"/>
          <w:lang w:eastAsia="uk-UA"/>
        </w:rPr>
      </w:pPr>
      <w:r w:rsidRPr="005954E3">
        <w:rPr>
          <w:i w:val="0"/>
          <w:sz w:val="28"/>
          <w:szCs w:val="28"/>
        </w:rPr>
        <w:t xml:space="preserve">Розглянувши проект Закону України </w:t>
      </w:r>
      <w:r w:rsidR="005954E3" w:rsidRPr="005954E3">
        <w:rPr>
          <w:bCs/>
          <w:i w:val="0"/>
          <w:iCs w:val="0"/>
          <w:sz w:val="28"/>
          <w:szCs w:val="28"/>
          <w:lang w:eastAsia="uk-UA"/>
        </w:rPr>
        <w:t>про внесення змін до деяких законодавчих актів України у сфері державної реєстрації актів цивільного стану щодо приведення їх у відповідність з європейськими стандартами</w:t>
      </w:r>
      <w:r w:rsidR="005954E3">
        <w:rPr>
          <w:bCs/>
          <w:i w:val="0"/>
          <w:iCs w:val="0"/>
          <w:sz w:val="28"/>
          <w:szCs w:val="28"/>
          <w:lang w:eastAsia="uk-UA"/>
        </w:rPr>
        <w:t xml:space="preserve"> </w:t>
      </w:r>
      <w:r w:rsidR="00612F39" w:rsidRPr="005954E3">
        <w:rPr>
          <w:bCs/>
          <w:i w:val="0"/>
          <w:iCs w:val="0"/>
          <w:sz w:val="28"/>
          <w:szCs w:val="28"/>
        </w:rPr>
        <w:t xml:space="preserve">(реєстр. </w:t>
      </w:r>
      <w:r w:rsidR="005954E3">
        <w:rPr>
          <w:bCs/>
          <w:i w:val="0"/>
          <w:iCs w:val="0"/>
          <w:sz w:val="28"/>
          <w:szCs w:val="28"/>
        </w:rPr>
        <w:br/>
      </w:r>
      <w:r w:rsidR="00612F39" w:rsidRPr="005954E3">
        <w:rPr>
          <w:bCs/>
          <w:i w:val="0"/>
          <w:iCs w:val="0"/>
          <w:sz w:val="28"/>
          <w:szCs w:val="28"/>
        </w:rPr>
        <w:t>№ 4</w:t>
      </w:r>
      <w:r w:rsidR="005954E3" w:rsidRPr="005954E3">
        <w:rPr>
          <w:bCs/>
          <w:i w:val="0"/>
          <w:iCs w:val="0"/>
          <w:sz w:val="28"/>
          <w:szCs w:val="28"/>
        </w:rPr>
        <w:t>605</w:t>
      </w:r>
      <w:r w:rsidR="00612F39" w:rsidRPr="005954E3">
        <w:rPr>
          <w:bCs/>
          <w:i w:val="0"/>
          <w:iCs w:val="0"/>
          <w:sz w:val="28"/>
          <w:szCs w:val="28"/>
        </w:rPr>
        <w:t xml:space="preserve">), поданий </w:t>
      </w:r>
      <w:r w:rsidR="005954E3" w:rsidRPr="005954E3">
        <w:rPr>
          <w:bCs/>
          <w:i w:val="0"/>
          <w:iCs w:val="0"/>
          <w:sz w:val="28"/>
          <w:szCs w:val="28"/>
        </w:rPr>
        <w:t>Кабінетом Міністрів України</w:t>
      </w:r>
      <w:r w:rsidR="00484834" w:rsidRPr="005954E3">
        <w:rPr>
          <w:i w:val="0"/>
          <w:sz w:val="28"/>
          <w:szCs w:val="28"/>
        </w:rPr>
        <w:t>,</w:t>
      </w:r>
      <w:r w:rsidR="00740CA5" w:rsidRPr="005954E3">
        <w:rPr>
          <w:bCs/>
          <w:i w:val="0"/>
          <w:sz w:val="28"/>
          <w:szCs w:val="28"/>
        </w:rPr>
        <w:t xml:space="preserve"> висновки міністерств</w:t>
      </w:r>
      <w:r w:rsidR="00882C1A" w:rsidRPr="005954E3">
        <w:rPr>
          <w:bCs/>
          <w:i w:val="0"/>
          <w:sz w:val="28"/>
          <w:szCs w:val="28"/>
        </w:rPr>
        <w:t xml:space="preserve"> та </w:t>
      </w:r>
      <w:r w:rsidR="00484834" w:rsidRPr="005954E3">
        <w:rPr>
          <w:bCs/>
          <w:i w:val="0"/>
          <w:sz w:val="28"/>
          <w:szCs w:val="28"/>
        </w:rPr>
        <w:t>Спільного</w:t>
      </w:r>
      <w:r w:rsidR="00740CA5" w:rsidRPr="005954E3">
        <w:rPr>
          <w:bCs/>
          <w:i w:val="0"/>
          <w:sz w:val="28"/>
          <w:szCs w:val="28"/>
        </w:rPr>
        <w:t xml:space="preserve"> представницьк</w:t>
      </w:r>
      <w:r w:rsidR="00484834" w:rsidRPr="005954E3">
        <w:rPr>
          <w:bCs/>
          <w:i w:val="0"/>
          <w:sz w:val="28"/>
          <w:szCs w:val="28"/>
        </w:rPr>
        <w:t>ого органу</w:t>
      </w:r>
      <w:r w:rsidR="00740CA5" w:rsidRPr="005954E3">
        <w:rPr>
          <w:bCs/>
          <w:i w:val="0"/>
          <w:sz w:val="28"/>
          <w:szCs w:val="28"/>
        </w:rPr>
        <w:t xml:space="preserve"> </w:t>
      </w:r>
      <w:r w:rsidR="00740CA5" w:rsidRPr="005954E3">
        <w:rPr>
          <w:i w:val="0"/>
          <w:sz w:val="28"/>
          <w:szCs w:val="28"/>
        </w:rPr>
        <w:t>всеукраїнських профспілок та профспілкових об’єднань для ведення колективних переговорів та соціального діалогу на національному рівні</w:t>
      </w:r>
      <w:r w:rsidR="00740CA5" w:rsidRPr="005954E3">
        <w:rPr>
          <w:bCs/>
          <w:i w:val="0"/>
          <w:sz w:val="28"/>
          <w:szCs w:val="28"/>
        </w:rPr>
        <w:t>,</w:t>
      </w:r>
      <w:r w:rsidR="00882C1A" w:rsidRPr="005954E3">
        <w:rPr>
          <w:bCs/>
          <w:i w:val="0"/>
          <w:sz w:val="28"/>
          <w:szCs w:val="28"/>
        </w:rPr>
        <w:t xml:space="preserve"> </w:t>
      </w:r>
      <w:r w:rsidRPr="005954E3">
        <w:rPr>
          <w:b/>
          <w:i w:val="0"/>
          <w:sz w:val="28"/>
          <w:szCs w:val="28"/>
        </w:rPr>
        <w:t xml:space="preserve">Комітет </w:t>
      </w:r>
      <w:r w:rsidR="00B513E5" w:rsidRPr="005954E3">
        <w:rPr>
          <w:b/>
          <w:i w:val="0"/>
          <w:sz w:val="28"/>
          <w:szCs w:val="28"/>
        </w:rPr>
        <w:t>в и</w:t>
      </w:r>
      <w:r w:rsidRPr="005954E3">
        <w:rPr>
          <w:b/>
          <w:i w:val="0"/>
          <w:sz w:val="28"/>
          <w:szCs w:val="28"/>
        </w:rPr>
        <w:t xml:space="preserve"> р і ш </w:t>
      </w:r>
      <w:r w:rsidR="00B513E5" w:rsidRPr="005954E3">
        <w:rPr>
          <w:b/>
          <w:i w:val="0"/>
          <w:sz w:val="28"/>
          <w:szCs w:val="28"/>
        </w:rPr>
        <w:t>и в</w:t>
      </w:r>
      <w:r w:rsidRPr="005954E3">
        <w:rPr>
          <w:i w:val="0"/>
          <w:sz w:val="28"/>
          <w:szCs w:val="28"/>
        </w:rPr>
        <w:t xml:space="preserve">: </w:t>
      </w:r>
    </w:p>
    <w:p w:rsidR="00BE662C" w:rsidRPr="005954E3" w:rsidRDefault="00BE662C" w:rsidP="005954E3">
      <w:pPr>
        <w:pStyle w:val="a3"/>
        <w:ind w:firstLine="709"/>
        <w:jc w:val="both"/>
        <w:rPr>
          <w:b w:val="0"/>
          <w:i w:val="0"/>
          <w:szCs w:val="28"/>
        </w:rPr>
      </w:pPr>
    </w:p>
    <w:p w:rsidR="005954E3" w:rsidRDefault="00BE662C" w:rsidP="005954E3">
      <w:pPr>
        <w:pStyle w:val="3"/>
        <w:ind w:firstLine="709"/>
        <w:jc w:val="both"/>
        <w:rPr>
          <w:bCs/>
          <w:i w:val="0"/>
          <w:iCs w:val="0"/>
          <w:sz w:val="28"/>
          <w:szCs w:val="28"/>
        </w:rPr>
      </w:pPr>
      <w:r w:rsidRPr="005954E3">
        <w:rPr>
          <w:i w:val="0"/>
          <w:sz w:val="28"/>
          <w:szCs w:val="28"/>
        </w:rPr>
        <w:t xml:space="preserve">1. </w:t>
      </w:r>
      <w:r w:rsidR="00B24DEA" w:rsidRPr="005954E3">
        <w:rPr>
          <w:i w:val="0"/>
          <w:sz w:val="28"/>
          <w:szCs w:val="28"/>
        </w:rPr>
        <w:t>Рекомендувати Верховній Раді України</w:t>
      </w:r>
      <w:r w:rsidR="005954E3" w:rsidRPr="005954E3">
        <w:rPr>
          <w:i w:val="0"/>
          <w:sz w:val="28"/>
          <w:szCs w:val="28"/>
        </w:rPr>
        <w:t xml:space="preserve"> </w:t>
      </w:r>
      <w:r w:rsidR="00110B70" w:rsidRPr="005954E3">
        <w:rPr>
          <w:i w:val="0"/>
          <w:color w:val="000000"/>
          <w:sz w:val="28"/>
          <w:szCs w:val="28"/>
        </w:rPr>
        <w:t xml:space="preserve">проект Закону України </w:t>
      </w:r>
      <w:r w:rsidR="005954E3" w:rsidRPr="005954E3">
        <w:rPr>
          <w:bCs/>
          <w:i w:val="0"/>
          <w:iCs w:val="0"/>
          <w:sz w:val="28"/>
          <w:szCs w:val="28"/>
          <w:lang w:eastAsia="uk-UA"/>
        </w:rPr>
        <w:t>про внесення змін до деяких законодавчих актів України у сфері державної реєстрації актів цивільного стану щодо приведення їх у відповідність з європейськими стандартами</w:t>
      </w:r>
      <w:r w:rsidR="005954E3" w:rsidRPr="005954E3">
        <w:rPr>
          <w:bCs/>
          <w:i w:val="0"/>
          <w:iCs w:val="0"/>
          <w:sz w:val="28"/>
          <w:szCs w:val="28"/>
        </w:rPr>
        <w:t xml:space="preserve"> (реєстр. № 4605</w:t>
      </w:r>
      <w:r w:rsidR="005954E3">
        <w:rPr>
          <w:bCs/>
          <w:i w:val="0"/>
          <w:iCs w:val="0"/>
          <w:sz w:val="28"/>
          <w:szCs w:val="28"/>
        </w:rPr>
        <w:t>) прийняти за основу.</w:t>
      </w:r>
    </w:p>
    <w:p w:rsidR="005954E3" w:rsidRPr="005954E3" w:rsidRDefault="005954E3" w:rsidP="005954E3">
      <w:pPr>
        <w:pStyle w:val="3"/>
        <w:ind w:firstLine="709"/>
        <w:jc w:val="both"/>
        <w:rPr>
          <w:bCs/>
          <w:i w:val="0"/>
          <w:color w:val="000000"/>
          <w:sz w:val="28"/>
          <w:szCs w:val="28"/>
        </w:rPr>
      </w:pPr>
      <w:r w:rsidRPr="005954E3">
        <w:rPr>
          <w:bCs/>
          <w:i w:val="0"/>
          <w:color w:val="000000"/>
          <w:sz w:val="28"/>
          <w:szCs w:val="28"/>
        </w:rPr>
        <w:t xml:space="preserve">2. </w:t>
      </w:r>
      <w:r w:rsidRPr="005954E3">
        <w:rPr>
          <w:bCs/>
          <w:i w:val="0"/>
          <w:sz w:val="28"/>
          <w:szCs w:val="28"/>
        </w:rPr>
        <w:t xml:space="preserve">Рішення Комітету направити до Комітету Верховної Ради України </w:t>
      </w:r>
      <w:r w:rsidRPr="005954E3">
        <w:rPr>
          <w:bCs/>
          <w:i w:val="0"/>
          <w:color w:val="000000"/>
          <w:sz w:val="28"/>
          <w:szCs w:val="28"/>
        </w:rPr>
        <w:t xml:space="preserve">з питань </w:t>
      </w:r>
      <w:r>
        <w:rPr>
          <w:bCs/>
          <w:i w:val="0"/>
          <w:color w:val="000000"/>
          <w:sz w:val="28"/>
          <w:szCs w:val="28"/>
        </w:rPr>
        <w:t>правової політики та правосуддя.</w:t>
      </w:r>
    </w:p>
    <w:p w:rsidR="005954E3" w:rsidRPr="005954E3" w:rsidRDefault="005954E3" w:rsidP="005954E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954E3" w:rsidRPr="005954E3" w:rsidRDefault="005954E3" w:rsidP="005954E3">
      <w:pPr>
        <w:spacing w:before="120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5954E3">
        <w:rPr>
          <w:b/>
          <w:color w:val="000000"/>
          <w:sz w:val="28"/>
          <w:szCs w:val="28"/>
          <w:lang w:val="uk-UA"/>
        </w:rPr>
        <w:t>Голова Комітету</w:t>
      </w:r>
      <w:r w:rsidRPr="005954E3">
        <w:rPr>
          <w:b/>
          <w:color w:val="000000"/>
          <w:sz w:val="28"/>
          <w:szCs w:val="28"/>
          <w:lang w:val="uk-UA"/>
        </w:rPr>
        <w:tab/>
      </w:r>
      <w:r w:rsidRPr="005954E3">
        <w:rPr>
          <w:b/>
          <w:color w:val="000000"/>
          <w:sz w:val="28"/>
          <w:szCs w:val="28"/>
          <w:lang w:val="uk-UA"/>
        </w:rPr>
        <w:tab/>
      </w:r>
      <w:r w:rsidRPr="005954E3">
        <w:rPr>
          <w:b/>
          <w:color w:val="000000"/>
          <w:sz w:val="28"/>
          <w:szCs w:val="28"/>
          <w:lang w:val="uk-UA"/>
        </w:rPr>
        <w:tab/>
      </w:r>
      <w:r w:rsidRPr="005954E3">
        <w:rPr>
          <w:b/>
          <w:color w:val="000000"/>
          <w:sz w:val="28"/>
          <w:szCs w:val="28"/>
          <w:lang w:val="uk-UA"/>
        </w:rPr>
        <w:tab/>
      </w:r>
      <w:r w:rsidRPr="005954E3">
        <w:rPr>
          <w:b/>
          <w:color w:val="000000"/>
          <w:sz w:val="28"/>
          <w:szCs w:val="28"/>
          <w:lang w:val="uk-UA"/>
        </w:rPr>
        <w:tab/>
      </w:r>
      <w:r w:rsidRPr="005954E3">
        <w:rPr>
          <w:b/>
          <w:color w:val="000000"/>
          <w:sz w:val="28"/>
          <w:szCs w:val="28"/>
          <w:lang w:val="uk-UA"/>
        </w:rPr>
        <w:tab/>
        <w:t>Л.Л.Денісова</w:t>
      </w:r>
    </w:p>
    <w:p w:rsidR="005954E3" w:rsidRPr="005954E3" w:rsidRDefault="005954E3" w:rsidP="005954E3">
      <w:pPr>
        <w:ind w:firstLine="708"/>
        <w:jc w:val="both"/>
        <w:rPr>
          <w:sz w:val="28"/>
          <w:szCs w:val="28"/>
          <w:lang w:val="uk-UA"/>
        </w:rPr>
      </w:pPr>
      <w:r w:rsidRPr="005954E3">
        <w:rPr>
          <w:sz w:val="28"/>
          <w:szCs w:val="28"/>
          <w:lang w:val="uk-UA"/>
        </w:rPr>
        <w:t xml:space="preserve"> </w:t>
      </w:r>
    </w:p>
    <w:p w:rsidR="005954E3" w:rsidRPr="005954E3" w:rsidRDefault="005954E3" w:rsidP="005954E3">
      <w:pPr>
        <w:keepNext/>
        <w:ind w:firstLine="709"/>
        <w:jc w:val="both"/>
        <w:outlineLvl w:val="1"/>
        <w:rPr>
          <w:b/>
          <w:sz w:val="16"/>
          <w:szCs w:val="27"/>
          <w:lang w:val="uk-UA"/>
        </w:rPr>
      </w:pPr>
    </w:p>
    <w:p w:rsidR="00BE662C" w:rsidRDefault="00BE662C" w:rsidP="005954E3">
      <w:pPr>
        <w:ind w:firstLine="709"/>
        <w:jc w:val="both"/>
      </w:pPr>
    </w:p>
    <w:p w:rsidR="00DE0174" w:rsidRDefault="00DE0174" w:rsidP="005954E3">
      <w:pPr>
        <w:ind w:firstLine="709"/>
        <w:jc w:val="both"/>
      </w:pPr>
    </w:p>
    <w:p w:rsidR="00DE0174" w:rsidRDefault="00DE0174" w:rsidP="005954E3">
      <w:pPr>
        <w:ind w:firstLine="709"/>
        <w:jc w:val="both"/>
      </w:pPr>
    </w:p>
    <w:p w:rsidR="00DE0174" w:rsidRDefault="00DE0174" w:rsidP="005954E3">
      <w:pPr>
        <w:ind w:firstLine="709"/>
        <w:jc w:val="both"/>
      </w:pPr>
    </w:p>
    <w:p w:rsidR="00DE0174" w:rsidRDefault="00DE0174" w:rsidP="005954E3">
      <w:pPr>
        <w:ind w:firstLine="709"/>
        <w:jc w:val="both"/>
      </w:pPr>
    </w:p>
    <w:p w:rsidR="00DE0174" w:rsidRDefault="00DE0174" w:rsidP="005954E3">
      <w:pPr>
        <w:ind w:firstLine="709"/>
        <w:jc w:val="both"/>
      </w:pPr>
    </w:p>
    <w:p w:rsidR="00DE0174" w:rsidRDefault="00DE0174" w:rsidP="005954E3">
      <w:pPr>
        <w:ind w:firstLine="709"/>
        <w:jc w:val="both"/>
      </w:pPr>
    </w:p>
    <w:p w:rsidR="00DE0174" w:rsidRDefault="00DE0174" w:rsidP="005954E3">
      <w:pPr>
        <w:ind w:firstLine="709"/>
        <w:jc w:val="both"/>
      </w:pPr>
    </w:p>
    <w:p w:rsidR="00DE0174" w:rsidRDefault="00DE0174" w:rsidP="005954E3">
      <w:pPr>
        <w:ind w:firstLine="709"/>
        <w:jc w:val="both"/>
      </w:pPr>
    </w:p>
    <w:p w:rsidR="00DE0174" w:rsidRDefault="00DE0174" w:rsidP="005954E3">
      <w:pPr>
        <w:ind w:firstLine="709"/>
        <w:jc w:val="both"/>
      </w:pPr>
    </w:p>
    <w:p w:rsidR="00DE0174" w:rsidRDefault="00DE0174" w:rsidP="005954E3">
      <w:pPr>
        <w:ind w:firstLine="709"/>
        <w:jc w:val="both"/>
      </w:pPr>
    </w:p>
    <w:p w:rsidR="00DE0174" w:rsidRPr="00DE0174" w:rsidRDefault="00DE0174" w:rsidP="003A46D7">
      <w:pPr>
        <w:jc w:val="both"/>
        <w:rPr>
          <w:lang w:val="uk-UA"/>
        </w:rPr>
      </w:pPr>
      <w:bookmarkStart w:id="0" w:name="_GoBack"/>
      <w:bookmarkEnd w:id="0"/>
    </w:p>
    <w:sectPr w:rsidR="00DE0174" w:rsidRPr="00DE0174">
      <w:headerReference w:type="even" r:id="rId6"/>
      <w:headerReference w:type="default" r:id="rId7"/>
      <w:footerReference w:type="even" r:id="rId8"/>
      <w:pgSz w:w="11906" w:h="16838"/>
      <w:pgMar w:top="624" w:right="624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E9" w:rsidRDefault="006F06E9">
      <w:r>
        <w:separator/>
      </w:r>
    </w:p>
  </w:endnote>
  <w:endnote w:type="continuationSeparator" w:id="0">
    <w:p w:rsidR="006F06E9" w:rsidRDefault="006F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1A" w:rsidRDefault="00882C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5191">
      <w:rPr>
        <w:rStyle w:val="a5"/>
        <w:noProof/>
      </w:rPr>
      <w:t>1</w:t>
    </w:r>
    <w:r>
      <w:rPr>
        <w:rStyle w:val="a5"/>
      </w:rPr>
      <w:fldChar w:fldCharType="end"/>
    </w:r>
  </w:p>
  <w:p w:rsidR="00882C1A" w:rsidRDefault="00882C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E9" w:rsidRDefault="006F06E9">
      <w:r>
        <w:separator/>
      </w:r>
    </w:p>
  </w:footnote>
  <w:footnote w:type="continuationSeparator" w:id="0">
    <w:p w:rsidR="006F06E9" w:rsidRDefault="006F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1A" w:rsidRDefault="00882C1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5191">
      <w:rPr>
        <w:rStyle w:val="a5"/>
        <w:noProof/>
      </w:rPr>
      <w:t>1</w:t>
    </w:r>
    <w:r>
      <w:rPr>
        <w:rStyle w:val="a5"/>
      </w:rPr>
      <w:fldChar w:fldCharType="end"/>
    </w:r>
  </w:p>
  <w:p w:rsidR="00882C1A" w:rsidRDefault="00882C1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1A" w:rsidRDefault="00882C1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46D7">
      <w:rPr>
        <w:rStyle w:val="a5"/>
        <w:noProof/>
      </w:rPr>
      <w:t>2</w:t>
    </w:r>
    <w:r>
      <w:rPr>
        <w:rStyle w:val="a5"/>
      </w:rPr>
      <w:fldChar w:fldCharType="end"/>
    </w:r>
  </w:p>
  <w:p w:rsidR="00882C1A" w:rsidRDefault="00882C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29"/>
    <w:rsid w:val="00023DEC"/>
    <w:rsid w:val="000435E1"/>
    <w:rsid w:val="000449A3"/>
    <w:rsid w:val="00060B62"/>
    <w:rsid w:val="001038CC"/>
    <w:rsid w:val="00110B70"/>
    <w:rsid w:val="00142792"/>
    <w:rsid w:val="0019268D"/>
    <w:rsid w:val="001C4556"/>
    <w:rsid w:val="001D40CE"/>
    <w:rsid w:val="001F0F4F"/>
    <w:rsid w:val="001F30CB"/>
    <w:rsid w:val="002361CA"/>
    <w:rsid w:val="00242273"/>
    <w:rsid w:val="0029338C"/>
    <w:rsid w:val="002A15BA"/>
    <w:rsid w:val="0034479E"/>
    <w:rsid w:val="003648FC"/>
    <w:rsid w:val="003A46D7"/>
    <w:rsid w:val="003F7182"/>
    <w:rsid w:val="00484834"/>
    <w:rsid w:val="004A4FCD"/>
    <w:rsid w:val="005862BF"/>
    <w:rsid w:val="005954E3"/>
    <w:rsid w:val="005A0602"/>
    <w:rsid w:val="005A0CC0"/>
    <w:rsid w:val="005C7613"/>
    <w:rsid w:val="005D6A78"/>
    <w:rsid w:val="00602FBE"/>
    <w:rsid w:val="00612F39"/>
    <w:rsid w:val="00630E4C"/>
    <w:rsid w:val="00691D26"/>
    <w:rsid w:val="006C77A1"/>
    <w:rsid w:val="006C7EC8"/>
    <w:rsid w:val="006D5A26"/>
    <w:rsid w:val="006E0F7F"/>
    <w:rsid w:val="006F06E9"/>
    <w:rsid w:val="006F5237"/>
    <w:rsid w:val="006F622A"/>
    <w:rsid w:val="00701FE8"/>
    <w:rsid w:val="0071794D"/>
    <w:rsid w:val="00740CA5"/>
    <w:rsid w:val="00770C16"/>
    <w:rsid w:val="007A1767"/>
    <w:rsid w:val="00863461"/>
    <w:rsid w:val="00882C1A"/>
    <w:rsid w:val="008D68FD"/>
    <w:rsid w:val="0092350F"/>
    <w:rsid w:val="00927028"/>
    <w:rsid w:val="00960229"/>
    <w:rsid w:val="00985DBB"/>
    <w:rsid w:val="00997EC6"/>
    <w:rsid w:val="009D613E"/>
    <w:rsid w:val="00AD5191"/>
    <w:rsid w:val="00AF3D25"/>
    <w:rsid w:val="00B0412C"/>
    <w:rsid w:val="00B07C1D"/>
    <w:rsid w:val="00B109D1"/>
    <w:rsid w:val="00B24DEA"/>
    <w:rsid w:val="00B513E5"/>
    <w:rsid w:val="00B60A18"/>
    <w:rsid w:val="00BC16AA"/>
    <w:rsid w:val="00BC6D71"/>
    <w:rsid w:val="00BE662C"/>
    <w:rsid w:val="00C34EFD"/>
    <w:rsid w:val="00CB6713"/>
    <w:rsid w:val="00CF4C88"/>
    <w:rsid w:val="00CF7401"/>
    <w:rsid w:val="00D062FA"/>
    <w:rsid w:val="00D173DF"/>
    <w:rsid w:val="00D44052"/>
    <w:rsid w:val="00D824D9"/>
    <w:rsid w:val="00DE0174"/>
    <w:rsid w:val="00E34DF4"/>
    <w:rsid w:val="00E45FF4"/>
    <w:rsid w:val="00E602E8"/>
    <w:rsid w:val="00EA2B94"/>
    <w:rsid w:val="00EC3F52"/>
    <w:rsid w:val="00EC75E2"/>
    <w:rsid w:val="00F04C17"/>
    <w:rsid w:val="00F23466"/>
    <w:rsid w:val="00F25E34"/>
    <w:rsid w:val="00F34349"/>
    <w:rsid w:val="00F65EDE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DB684"/>
  <w15:chartTrackingRefBased/>
  <w15:docId w15:val="{A568DCCF-0AF6-4DBE-8F70-A2A1588A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i/>
      <w:iCs/>
      <w:szCs w:val="20"/>
      <w:lang w:val="uk-UA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i/>
      <w:sz w:val="28"/>
      <w:szCs w:val="20"/>
      <w:lang w:val="uk-UA"/>
    </w:rPr>
  </w:style>
  <w:style w:type="paragraph" w:styleId="20">
    <w:name w:val="Body Text 2"/>
    <w:basedOn w:val="a"/>
    <w:pPr>
      <w:jc w:val="both"/>
    </w:pPr>
    <w:rPr>
      <w:sz w:val="28"/>
      <w:szCs w:val="20"/>
      <w:lang w:val="uk-UA"/>
    </w:rPr>
  </w:style>
  <w:style w:type="paragraph" w:styleId="21">
    <w:name w:val="Body Text Indent 2"/>
    <w:basedOn w:val="a"/>
    <w:pPr>
      <w:ind w:firstLine="708"/>
      <w:jc w:val="both"/>
    </w:pPr>
    <w:rPr>
      <w:b/>
      <w:bCs/>
      <w:sz w:val="28"/>
      <w:szCs w:val="20"/>
      <w:lang w:val="uk-UA"/>
    </w:rPr>
  </w:style>
  <w:style w:type="paragraph" w:styleId="a4">
    <w:name w:val="footer"/>
    <w:basedOn w:val="a"/>
    <w:pPr>
      <w:tabs>
        <w:tab w:val="center" w:pos="4844"/>
        <w:tab w:val="right" w:pos="9689"/>
      </w:tabs>
    </w:pPr>
    <w:rPr>
      <w:sz w:val="28"/>
      <w:szCs w:val="20"/>
      <w:lang w:val="uk-UA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844"/>
        <w:tab w:val="right" w:pos="9689"/>
      </w:tabs>
    </w:pPr>
  </w:style>
  <w:style w:type="paragraph" w:styleId="a7">
    <w:name w:val="Body Text Indent"/>
    <w:basedOn w:val="a"/>
    <w:pPr>
      <w:spacing w:line="360" w:lineRule="auto"/>
      <w:ind w:firstLine="540"/>
      <w:jc w:val="both"/>
    </w:pPr>
    <w:rPr>
      <w:lang w:val="uk-UA"/>
    </w:rPr>
  </w:style>
  <w:style w:type="paragraph" w:styleId="30">
    <w:name w:val="Body Text Indent 3"/>
    <w:basedOn w:val="a"/>
    <w:pPr>
      <w:ind w:firstLine="737"/>
      <w:jc w:val="both"/>
    </w:pPr>
    <w:rPr>
      <w:sz w:val="28"/>
      <w:szCs w:val="28"/>
    </w:rPr>
  </w:style>
  <w:style w:type="paragraph" w:styleId="a8">
    <w:name w:val="Balloon Text"/>
    <w:basedOn w:val="a"/>
    <w:semiHidden/>
    <w:rsid w:val="00D4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user0</dc:creator>
  <cp:keywords/>
  <dc:description/>
  <cp:lastModifiedBy>Анатолій Володимирович Осадчук</cp:lastModifiedBy>
  <cp:revision>5</cp:revision>
  <cp:lastPrinted>2016-11-16T08:51:00Z</cp:lastPrinted>
  <dcterms:created xsi:type="dcterms:W3CDTF">2016-11-10T14:07:00Z</dcterms:created>
  <dcterms:modified xsi:type="dcterms:W3CDTF">2016-11-28T12:12:00Z</dcterms:modified>
</cp:coreProperties>
</file>